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6164FA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22.05</w:t>
      </w:r>
      <w:r w:rsidR="002C49AD" w:rsidRPr="002C49AD"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="002C49AD"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48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Об опубликовании проекта решения Совета депутатов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Цингалы «О внесении изменений </w:t>
      </w:r>
    </w:p>
    <w:p w:rsidR="006164FA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в Устав сельского поселения Цингалы» и назначении 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публичных слушаний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В целях обеспечения населения сельского поселения Цингалы в осуществлении местного самоуправления, участия представителей общественности и иных лиц в обсуждении проектов муниципальных нормативных правовых актов,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статьей 48 Устава сельского поселения Цингалы, Порядком организации и проведения публичных слушаний в сельском поселении Цингалы, утвержденным решением Совета депутатов сельского поселения Цингалы от 03 мая 2017 года № 18: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1. Назначить по инициативе Главы сельского поселения Цингалы публичные слушания по проекту решения Совета депутатов сельского поселения Цингалы «О внесении изменений в Устав сельского поселения Цингалы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r w:rsidR="006164FA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4FA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 xml:space="preserve"> 2019 года.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Место проведения слушаний – кабинет Главы сельского поселения Цингалы здания Администрации сельского поселения Цингалы (с. Цингалы ул. Советская д.20).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Время начала публичных </w:t>
      </w:r>
      <w:r w:rsidRPr="00FD6446">
        <w:rPr>
          <w:rFonts w:ascii="Times New Roman" w:hAnsi="Times New Roman" w:cs="Times New Roman"/>
          <w:sz w:val="28"/>
          <w:szCs w:val="28"/>
          <w:lang w:val="ru-RU"/>
        </w:rPr>
        <w:t>слушаний - 18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 часов 00 минут по местному времени.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2. Создать организационный комитет по проведению публичных слушаний по проекту решения Совета депутатов сельского поселения Цингалы «О внесении изменений в Устав сельского поселения Цингалы» в количестве 3 человек в составе: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- Козлов Алексей Иванович, глава сельского поселения Цингалы;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Волгонен Вера Васильевна – начальник основного отдела (сектора) администрации сельского поселения Цингалы;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- Лушникова Елена Николаевна - главный специалист администрации сельского поселения Цингалы.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3. Опубликовать (обнародовать) проект решения Совета депутатов сельского поселения Цингалы «О внесении изменений в Устав сельского поселения Цингалы» согласно приложению, к настоящему постановлению одновременно с Порядком организации и проведения публичных слушаний в сельском поселении Цингалы» от 03 мая 2017 года № 18.</w:t>
      </w:r>
    </w:p>
    <w:p w:rsidR="002C49AD" w:rsidRPr="002C49AD" w:rsidRDefault="002C49AD" w:rsidP="002C49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после его официального опубликования (обнародования).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А.И. Козлов</w:t>
      </w: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</w:p>
    <w:p w:rsidR="002C49AD" w:rsidRPr="002C49AD" w:rsidRDefault="002C49AD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</w:p>
    <w:p w:rsidR="002C49AD" w:rsidRPr="002C49AD" w:rsidRDefault="006164FA" w:rsidP="002C49A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22.05.2019 № 48</w:t>
      </w:r>
    </w:p>
    <w:p w:rsidR="00B1693E" w:rsidRDefault="00B1693E" w:rsidP="002C49AD">
      <w:pPr>
        <w:jc w:val="center"/>
        <w:rPr>
          <w:sz w:val="28"/>
          <w:szCs w:val="28"/>
        </w:rPr>
      </w:pPr>
    </w:p>
    <w:p w:rsidR="00B1693E" w:rsidRPr="00DB3CD4" w:rsidRDefault="00B1693E" w:rsidP="00B1693E">
      <w:pPr>
        <w:jc w:val="center"/>
        <w:outlineLvl w:val="0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>Проект</w:t>
      </w:r>
    </w:p>
    <w:p w:rsidR="00B1693E" w:rsidRPr="00DB3CD4" w:rsidRDefault="00B1693E" w:rsidP="00B1693E">
      <w:pPr>
        <w:jc w:val="center"/>
        <w:outlineLvl w:val="0"/>
        <w:rPr>
          <w:color w:val="000000"/>
          <w:sz w:val="28"/>
          <w:szCs w:val="28"/>
        </w:rPr>
      </w:pPr>
      <w:r w:rsidRPr="00DB3CD4">
        <w:rPr>
          <w:color w:val="000000"/>
          <w:sz w:val="28"/>
          <w:szCs w:val="28"/>
        </w:rPr>
        <w:t>вносится Главой сельского поселения Цингалы</w:t>
      </w:r>
    </w:p>
    <w:p w:rsidR="00B1693E" w:rsidRPr="00AF06CA" w:rsidRDefault="00B1693E" w:rsidP="00B1693E">
      <w:pPr>
        <w:jc w:val="center"/>
        <w:outlineLvl w:val="0"/>
        <w:rPr>
          <w:b/>
          <w:color w:val="000000"/>
          <w:sz w:val="28"/>
          <w:szCs w:val="28"/>
        </w:rPr>
      </w:pPr>
    </w:p>
    <w:p w:rsidR="006164FA" w:rsidRPr="006164FA" w:rsidRDefault="006164FA" w:rsidP="006164FA">
      <w:pPr>
        <w:jc w:val="center"/>
        <w:rPr>
          <w:sz w:val="28"/>
          <w:szCs w:val="28"/>
        </w:rPr>
      </w:pPr>
      <w:r w:rsidRPr="006164FA">
        <w:rPr>
          <w:sz w:val="28"/>
          <w:szCs w:val="28"/>
        </w:rPr>
        <w:t>ХАНТЫ-МАНСИЙСКИЙ АВТОНОМНЫЙ ОКРУГ - ЮГРА</w:t>
      </w:r>
    </w:p>
    <w:p w:rsidR="006164FA" w:rsidRPr="006164FA" w:rsidRDefault="006164FA" w:rsidP="006164FA">
      <w:pPr>
        <w:jc w:val="center"/>
        <w:rPr>
          <w:sz w:val="28"/>
          <w:szCs w:val="28"/>
        </w:rPr>
      </w:pPr>
      <w:r w:rsidRPr="006164FA">
        <w:rPr>
          <w:sz w:val="28"/>
          <w:szCs w:val="28"/>
        </w:rPr>
        <w:t>ТЮМЕНСКАЯ ОБЛАСТЬ</w:t>
      </w:r>
    </w:p>
    <w:p w:rsidR="006164FA" w:rsidRPr="006164FA" w:rsidRDefault="006164FA" w:rsidP="006164FA">
      <w:pPr>
        <w:jc w:val="center"/>
        <w:rPr>
          <w:sz w:val="28"/>
          <w:szCs w:val="28"/>
        </w:rPr>
      </w:pPr>
      <w:r w:rsidRPr="006164FA">
        <w:rPr>
          <w:sz w:val="28"/>
          <w:szCs w:val="28"/>
        </w:rPr>
        <w:t>ХАНТЫ-МАНСИЙСКИЙ РАЙОН</w:t>
      </w:r>
    </w:p>
    <w:p w:rsidR="006164FA" w:rsidRPr="006164FA" w:rsidRDefault="006164FA" w:rsidP="006164FA">
      <w:pPr>
        <w:jc w:val="center"/>
        <w:rPr>
          <w:sz w:val="28"/>
          <w:szCs w:val="28"/>
        </w:rPr>
      </w:pPr>
      <w:r w:rsidRPr="006164FA">
        <w:rPr>
          <w:sz w:val="28"/>
          <w:szCs w:val="28"/>
        </w:rPr>
        <w:t>СЕЛЬСКОЕ ПОСЕЛЕНИЕ ЦИНГАЛЫ</w:t>
      </w:r>
    </w:p>
    <w:p w:rsidR="006164FA" w:rsidRPr="006164FA" w:rsidRDefault="006164FA" w:rsidP="006164FA">
      <w:pPr>
        <w:jc w:val="center"/>
        <w:rPr>
          <w:sz w:val="28"/>
          <w:szCs w:val="28"/>
        </w:rPr>
      </w:pPr>
    </w:p>
    <w:p w:rsidR="006164FA" w:rsidRPr="006164FA" w:rsidRDefault="006164FA" w:rsidP="006164FA">
      <w:pPr>
        <w:jc w:val="center"/>
        <w:rPr>
          <w:sz w:val="28"/>
          <w:szCs w:val="28"/>
        </w:rPr>
      </w:pPr>
      <w:r w:rsidRPr="006164FA">
        <w:rPr>
          <w:sz w:val="28"/>
          <w:szCs w:val="28"/>
        </w:rPr>
        <w:t>СОВЕТ ДЕПУТАТОВ</w:t>
      </w:r>
    </w:p>
    <w:p w:rsidR="006164FA" w:rsidRPr="006164FA" w:rsidRDefault="006164FA" w:rsidP="006164FA">
      <w:pPr>
        <w:jc w:val="center"/>
        <w:rPr>
          <w:sz w:val="28"/>
          <w:szCs w:val="28"/>
        </w:rPr>
      </w:pPr>
    </w:p>
    <w:p w:rsidR="006164FA" w:rsidRPr="006164FA" w:rsidRDefault="006164FA" w:rsidP="006164FA">
      <w:pPr>
        <w:jc w:val="center"/>
        <w:rPr>
          <w:sz w:val="28"/>
          <w:szCs w:val="28"/>
        </w:rPr>
      </w:pPr>
      <w:r w:rsidRPr="006164FA">
        <w:rPr>
          <w:sz w:val="28"/>
          <w:szCs w:val="28"/>
        </w:rPr>
        <w:t>РЕШЕНИЕ</w:t>
      </w:r>
    </w:p>
    <w:p w:rsidR="006164FA" w:rsidRPr="006164FA" w:rsidRDefault="006164FA" w:rsidP="006164FA">
      <w:pPr>
        <w:jc w:val="center"/>
        <w:rPr>
          <w:sz w:val="28"/>
          <w:szCs w:val="28"/>
        </w:rPr>
      </w:pPr>
    </w:p>
    <w:p w:rsidR="006164FA" w:rsidRPr="006164FA" w:rsidRDefault="006164FA" w:rsidP="006164FA">
      <w:pPr>
        <w:jc w:val="center"/>
        <w:rPr>
          <w:sz w:val="28"/>
          <w:szCs w:val="28"/>
        </w:rPr>
      </w:pPr>
    </w:p>
    <w:p w:rsidR="006164FA" w:rsidRPr="006164FA" w:rsidRDefault="006164FA" w:rsidP="006164FA">
      <w:pPr>
        <w:jc w:val="both"/>
        <w:rPr>
          <w:sz w:val="28"/>
          <w:szCs w:val="28"/>
        </w:rPr>
      </w:pPr>
      <w:r w:rsidRPr="006164FA">
        <w:rPr>
          <w:sz w:val="28"/>
          <w:szCs w:val="28"/>
        </w:rPr>
        <w:t>от 00.00.2019</w:t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  <w:t xml:space="preserve">                                                                    № 00</w:t>
      </w:r>
    </w:p>
    <w:p w:rsidR="006164FA" w:rsidRPr="006164FA" w:rsidRDefault="006164FA" w:rsidP="006164FA">
      <w:pPr>
        <w:jc w:val="both"/>
        <w:rPr>
          <w:rFonts w:ascii="Calibri" w:hAnsi="Calibri"/>
          <w:sz w:val="22"/>
          <w:szCs w:val="22"/>
        </w:rPr>
      </w:pPr>
      <w:r w:rsidRPr="006164FA">
        <w:rPr>
          <w:sz w:val="28"/>
          <w:szCs w:val="28"/>
        </w:rPr>
        <w:t>с. Цингалы</w:t>
      </w:r>
    </w:p>
    <w:p w:rsidR="006164FA" w:rsidRPr="006164FA" w:rsidRDefault="006164FA" w:rsidP="006164FA">
      <w:pPr>
        <w:autoSpaceDE w:val="0"/>
        <w:autoSpaceDN w:val="0"/>
        <w:adjustRightInd w:val="0"/>
        <w:rPr>
          <w:sz w:val="28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164FA" w:rsidRPr="006164FA" w:rsidTr="00F50BB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64FA" w:rsidRPr="006164FA" w:rsidRDefault="006164FA" w:rsidP="006164FA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6164FA">
              <w:rPr>
                <w:sz w:val="28"/>
                <w:szCs w:val="28"/>
              </w:rPr>
              <w:t>О внесении изменений и дополнений</w:t>
            </w:r>
          </w:p>
          <w:p w:rsidR="006164FA" w:rsidRPr="006164FA" w:rsidRDefault="006164FA" w:rsidP="006164FA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6164FA">
              <w:rPr>
                <w:sz w:val="28"/>
                <w:szCs w:val="28"/>
              </w:rPr>
              <w:t xml:space="preserve">в Устав сельского поселения Цингалы </w:t>
            </w:r>
          </w:p>
          <w:p w:rsidR="006164FA" w:rsidRPr="006164FA" w:rsidRDefault="006164FA" w:rsidP="006164FA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6164FA" w:rsidRPr="006164FA" w:rsidRDefault="006164FA" w:rsidP="006164FA">
      <w:pPr>
        <w:autoSpaceDE w:val="0"/>
        <w:autoSpaceDN w:val="0"/>
        <w:adjustRightInd w:val="0"/>
        <w:rPr>
          <w:sz w:val="28"/>
        </w:rPr>
      </w:pPr>
      <w:r w:rsidRPr="006164FA">
        <w:br w:type="textWrapping" w:clear="all"/>
      </w:r>
    </w:p>
    <w:p w:rsidR="006164FA" w:rsidRPr="006164FA" w:rsidRDefault="006164FA" w:rsidP="006164FA">
      <w:pPr>
        <w:ind w:firstLine="708"/>
        <w:jc w:val="both"/>
        <w:rPr>
          <w:sz w:val="28"/>
          <w:szCs w:val="28"/>
        </w:rPr>
      </w:pPr>
      <w:r w:rsidRPr="006164FA">
        <w:rPr>
          <w:sz w:val="28"/>
          <w:szCs w:val="28"/>
        </w:rPr>
        <w:t>В соответствии с Федеральным законом от 01.05.2019 № 87-ФЗ «О внесении изменений в Федеральный закон «</w:t>
      </w:r>
      <w:r w:rsidRPr="006164FA"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164FA">
        <w:rPr>
          <w:sz w:val="28"/>
          <w:szCs w:val="28"/>
        </w:rPr>
        <w:t>», Уставом сельского поселения Цингалы, в целях приведения Устава сельского поселения в соответствии с действующим законодательством,</w:t>
      </w:r>
    </w:p>
    <w:p w:rsidR="006164FA" w:rsidRPr="006164FA" w:rsidRDefault="006164FA" w:rsidP="006164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4FA" w:rsidRPr="006164FA" w:rsidRDefault="006164FA" w:rsidP="006164FA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6164FA">
        <w:rPr>
          <w:iCs/>
          <w:sz w:val="28"/>
          <w:szCs w:val="28"/>
        </w:rPr>
        <w:t>СОВЕТ ДЕПУТАТОВ СЕЛЬСКОГО ПОСЕЛЕНИЯ</w:t>
      </w:r>
    </w:p>
    <w:p w:rsidR="006164FA" w:rsidRPr="006164FA" w:rsidRDefault="006164FA" w:rsidP="006164FA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6164FA">
        <w:rPr>
          <w:iCs/>
          <w:sz w:val="28"/>
          <w:szCs w:val="28"/>
        </w:rPr>
        <w:t>РЕШИЛ:</w:t>
      </w:r>
    </w:p>
    <w:p w:rsidR="006164FA" w:rsidRPr="006164FA" w:rsidRDefault="006164FA" w:rsidP="006164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64FA" w:rsidRDefault="006164FA" w:rsidP="006164F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6164FA">
        <w:rPr>
          <w:sz w:val="28"/>
          <w:szCs w:val="28"/>
        </w:rPr>
        <w:t>Внести в Устав сельского поселения Цингалы, принятый решением Совета депутатов сельского поселения Цингалы от 17.05.2010 № 25 (с изменениями и дополнения на 18 декабря 2018 года), следующие изменения:</w:t>
      </w:r>
    </w:p>
    <w:p w:rsidR="006164FA" w:rsidRPr="006164FA" w:rsidRDefault="006164FA" w:rsidP="006164FA">
      <w:pPr>
        <w:pStyle w:val="a9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6164FA">
        <w:rPr>
          <w:sz w:val="28"/>
          <w:szCs w:val="28"/>
        </w:rPr>
        <w:t>Часть 2 статьи 14.1 изложить в следующей редакции:</w:t>
      </w:r>
    </w:p>
    <w:p w:rsidR="006164FA" w:rsidRPr="006164FA" w:rsidRDefault="006164FA" w:rsidP="0061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8"/>
          <w:szCs w:val="28"/>
        </w:rPr>
      </w:pPr>
      <w:r w:rsidRPr="006164FA">
        <w:rPr>
          <w:sz w:val="28"/>
          <w:szCs w:val="28"/>
        </w:rPr>
        <w:lastRenderedPageBreak/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164FA">
        <w:rPr>
          <w:sz w:val="28"/>
          <w:szCs w:val="28"/>
        </w:rPr>
        <w:t>,</w:t>
      </w:r>
      <w:proofErr w:type="gramEnd"/>
      <w:r w:rsidRPr="006164FA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164FA">
        <w:rPr>
          <w:sz w:val="28"/>
          <w:szCs w:val="28"/>
        </w:rPr>
        <w:t>.».</w:t>
      </w:r>
      <w:proofErr w:type="gramEnd"/>
    </w:p>
    <w:p w:rsidR="006164FA" w:rsidRPr="006164FA" w:rsidRDefault="006164FA" w:rsidP="006164FA">
      <w:pPr>
        <w:ind w:firstLine="708"/>
        <w:jc w:val="both"/>
        <w:rPr>
          <w:color w:val="000000"/>
          <w:sz w:val="28"/>
          <w:szCs w:val="28"/>
        </w:rPr>
      </w:pPr>
    </w:p>
    <w:p w:rsidR="006164FA" w:rsidRPr="006164FA" w:rsidRDefault="006164FA" w:rsidP="006164FA">
      <w:pPr>
        <w:ind w:firstLine="708"/>
        <w:jc w:val="both"/>
        <w:rPr>
          <w:color w:val="000000"/>
          <w:sz w:val="28"/>
          <w:szCs w:val="28"/>
        </w:rPr>
      </w:pPr>
      <w:r w:rsidRPr="006164FA">
        <w:rPr>
          <w:color w:val="000000"/>
          <w:sz w:val="28"/>
          <w:szCs w:val="28"/>
        </w:rPr>
        <w:t>2. Поручить Главе сельского поселения Цингалы:</w:t>
      </w:r>
    </w:p>
    <w:p w:rsidR="006164FA" w:rsidRPr="006164FA" w:rsidRDefault="006164FA" w:rsidP="006164FA">
      <w:pPr>
        <w:ind w:firstLine="720"/>
        <w:jc w:val="both"/>
        <w:rPr>
          <w:color w:val="000000"/>
          <w:sz w:val="28"/>
          <w:szCs w:val="28"/>
        </w:rPr>
      </w:pPr>
      <w:r w:rsidRPr="006164FA">
        <w:rPr>
          <w:color w:val="000000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6164FA" w:rsidRPr="006164FA" w:rsidRDefault="006164FA" w:rsidP="006164FA">
      <w:pPr>
        <w:ind w:firstLine="720"/>
        <w:jc w:val="both"/>
        <w:rPr>
          <w:color w:val="000000"/>
          <w:sz w:val="28"/>
          <w:szCs w:val="28"/>
        </w:rPr>
      </w:pPr>
      <w:r w:rsidRPr="006164FA">
        <w:rPr>
          <w:color w:val="000000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6164FA" w:rsidRPr="006164FA" w:rsidRDefault="006164FA" w:rsidP="006164FA">
      <w:pPr>
        <w:ind w:firstLine="720"/>
        <w:jc w:val="both"/>
        <w:rPr>
          <w:color w:val="000000"/>
          <w:sz w:val="28"/>
          <w:szCs w:val="28"/>
        </w:rPr>
      </w:pPr>
    </w:p>
    <w:p w:rsidR="006164FA" w:rsidRPr="006164FA" w:rsidRDefault="006164FA" w:rsidP="006164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64FA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6164FA" w:rsidRPr="006164FA" w:rsidRDefault="006164FA" w:rsidP="006164FA">
      <w:pPr>
        <w:ind w:firstLine="720"/>
        <w:jc w:val="both"/>
        <w:rPr>
          <w:sz w:val="28"/>
          <w:szCs w:val="28"/>
        </w:rPr>
      </w:pPr>
    </w:p>
    <w:p w:rsidR="006164FA" w:rsidRPr="006164FA" w:rsidRDefault="006164FA" w:rsidP="006164FA">
      <w:pPr>
        <w:jc w:val="both"/>
        <w:rPr>
          <w:color w:val="000000"/>
          <w:sz w:val="28"/>
          <w:szCs w:val="28"/>
        </w:rPr>
      </w:pPr>
    </w:p>
    <w:p w:rsidR="006164FA" w:rsidRPr="006164FA" w:rsidRDefault="006164FA" w:rsidP="006164FA">
      <w:pPr>
        <w:jc w:val="both"/>
        <w:rPr>
          <w:color w:val="000000"/>
          <w:sz w:val="28"/>
          <w:szCs w:val="28"/>
        </w:rPr>
      </w:pPr>
    </w:p>
    <w:p w:rsidR="006164FA" w:rsidRPr="006164FA" w:rsidRDefault="006164FA" w:rsidP="006164FA">
      <w:pPr>
        <w:jc w:val="both"/>
        <w:rPr>
          <w:color w:val="000000"/>
          <w:sz w:val="28"/>
          <w:szCs w:val="28"/>
        </w:rPr>
      </w:pPr>
    </w:p>
    <w:p w:rsidR="006164FA" w:rsidRPr="006164FA" w:rsidRDefault="006164FA" w:rsidP="006164FA">
      <w:pPr>
        <w:rPr>
          <w:sz w:val="28"/>
          <w:szCs w:val="28"/>
        </w:rPr>
      </w:pPr>
      <w:r w:rsidRPr="006164FA">
        <w:rPr>
          <w:sz w:val="28"/>
          <w:szCs w:val="28"/>
        </w:rPr>
        <w:t>Глава сельского поселения,</w:t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</w:r>
    </w:p>
    <w:p w:rsidR="006164FA" w:rsidRPr="006164FA" w:rsidRDefault="006164FA" w:rsidP="006164FA">
      <w:pPr>
        <w:rPr>
          <w:sz w:val="28"/>
          <w:szCs w:val="28"/>
        </w:rPr>
      </w:pPr>
      <w:proofErr w:type="gramStart"/>
      <w:r w:rsidRPr="006164FA">
        <w:rPr>
          <w:sz w:val="28"/>
          <w:szCs w:val="28"/>
        </w:rPr>
        <w:t>исполняющий</w:t>
      </w:r>
      <w:proofErr w:type="gramEnd"/>
      <w:r w:rsidRPr="006164FA">
        <w:rPr>
          <w:sz w:val="28"/>
          <w:szCs w:val="28"/>
        </w:rPr>
        <w:t xml:space="preserve"> полномочия</w:t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</w:r>
    </w:p>
    <w:p w:rsidR="006164FA" w:rsidRPr="006164FA" w:rsidRDefault="006164FA" w:rsidP="006164FA">
      <w:pPr>
        <w:rPr>
          <w:sz w:val="28"/>
          <w:szCs w:val="28"/>
        </w:rPr>
      </w:pPr>
      <w:r w:rsidRPr="006164FA">
        <w:rPr>
          <w:sz w:val="28"/>
          <w:szCs w:val="28"/>
        </w:rPr>
        <w:t>председателя Совета депутатов</w:t>
      </w:r>
    </w:p>
    <w:p w:rsidR="006164FA" w:rsidRPr="006164FA" w:rsidRDefault="006164FA" w:rsidP="006164FA">
      <w:pPr>
        <w:rPr>
          <w:sz w:val="28"/>
          <w:szCs w:val="28"/>
        </w:rPr>
      </w:pPr>
      <w:r w:rsidRPr="006164FA">
        <w:rPr>
          <w:sz w:val="28"/>
          <w:szCs w:val="28"/>
        </w:rPr>
        <w:t>сельского поселения</w:t>
      </w:r>
      <w:r w:rsidRPr="006164FA">
        <w:rPr>
          <w:sz w:val="28"/>
          <w:szCs w:val="28"/>
        </w:rPr>
        <w:tab/>
        <w:t xml:space="preserve"> </w:t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</w:r>
      <w:r w:rsidRPr="006164FA">
        <w:rPr>
          <w:sz w:val="28"/>
          <w:szCs w:val="28"/>
        </w:rPr>
        <w:tab/>
        <w:t xml:space="preserve">     А.И. Козлов</w:t>
      </w:r>
    </w:p>
    <w:p w:rsidR="00DF7B80" w:rsidRPr="00B1693E" w:rsidRDefault="00DF7B80" w:rsidP="006164FA">
      <w:pPr>
        <w:jc w:val="center"/>
        <w:rPr>
          <w:sz w:val="28"/>
          <w:szCs w:val="28"/>
        </w:rPr>
      </w:pPr>
    </w:p>
    <w:sectPr w:rsidR="00DF7B80" w:rsidRPr="00B169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658"/>
    <w:multiLevelType w:val="multilevel"/>
    <w:tmpl w:val="62FCB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44" w:hanging="2160"/>
      </w:pPr>
      <w:rPr>
        <w:rFonts w:hint="default"/>
      </w:rPr>
    </w:lvl>
  </w:abstractNum>
  <w:abstractNum w:abstractNumId="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AD"/>
    <w:rsid w:val="002C49AD"/>
    <w:rsid w:val="006164FA"/>
    <w:rsid w:val="00785C15"/>
    <w:rsid w:val="00A37055"/>
    <w:rsid w:val="00B1693E"/>
    <w:rsid w:val="00D95331"/>
    <w:rsid w:val="00DF7B80"/>
    <w:rsid w:val="00FD6446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1">
    <w:name w:val="Сетка таблицы1"/>
    <w:basedOn w:val="a1"/>
    <w:next w:val="a8"/>
    <w:uiPriority w:val="59"/>
    <w:rsid w:val="006164F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1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6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1693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9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basedOn w:val="a"/>
    <w:link w:val="a5"/>
    <w:rsid w:val="00B169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69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46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1">
    <w:name w:val="Сетка таблицы1"/>
    <w:basedOn w:val="a1"/>
    <w:next w:val="a8"/>
    <w:uiPriority w:val="59"/>
    <w:rsid w:val="006164F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1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9</cp:revision>
  <cp:lastPrinted>2019-03-04T04:04:00Z</cp:lastPrinted>
  <dcterms:created xsi:type="dcterms:W3CDTF">2019-03-02T09:44:00Z</dcterms:created>
  <dcterms:modified xsi:type="dcterms:W3CDTF">2019-05-30T03:52:00Z</dcterms:modified>
</cp:coreProperties>
</file>